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3564D" w14:textId="1F0C6C4C" w:rsidR="002A2DAA" w:rsidRPr="00403201" w:rsidRDefault="00403201" w:rsidP="002A2DAA">
      <w:pPr>
        <w:jc w:val="center"/>
        <w:rPr>
          <w:rFonts w:ascii="Arial" w:hAnsi="Arial" w:cs="Arial"/>
          <w:b/>
          <w:sz w:val="28"/>
          <w:szCs w:val="28"/>
        </w:rPr>
      </w:pPr>
      <w:r w:rsidRPr="00403201">
        <w:rPr>
          <w:rFonts w:ascii="Arial" w:hAnsi="Arial" w:cs="Arial"/>
          <w:b/>
          <w:noProof/>
          <w:sz w:val="28"/>
          <w:szCs w:val="28"/>
        </w:rPr>
        <w:t xml:space="preserve">Holy Family Catholic School </w:t>
      </w:r>
    </w:p>
    <w:p w14:paraId="1A63564E" w14:textId="77777777" w:rsidR="002A2DAA" w:rsidRPr="00403201" w:rsidRDefault="002A2DAA" w:rsidP="002A2DAA">
      <w:pPr>
        <w:jc w:val="center"/>
        <w:rPr>
          <w:rFonts w:ascii="Arial" w:hAnsi="Arial" w:cs="Arial"/>
          <w:b/>
          <w:sz w:val="28"/>
          <w:szCs w:val="28"/>
        </w:rPr>
      </w:pPr>
    </w:p>
    <w:p w14:paraId="1A63564F" w14:textId="55A42E54" w:rsidR="002A2DAA" w:rsidRPr="00403201" w:rsidRDefault="00403201" w:rsidP="002A2DAA">
      <w:pPr>
        <w:jc w:val="center"/>
        <w:rPr>
          <w:rFonts w:ascii="Arial" w:hAnsi="Arial" w:cs="Arial"/>
          <w:b/>
          <w:sz w:val="28"/>
          <w:szCs w:val="28"/>
        </w:rPr>
      </w:pPr>
      <w:r w:rsidRPr="00403201">
        <w:rPr>
          <w:rFonts w:ascii="Arial" w:hAnsi="Arial" w:cs="Arial"/>
          <w:b/>
          <w:bCs/>
          <w:iCs/>
          <w:sz w:val="28"/>
          <w:szCs w:val="28"/>
        </w:rPr>
        <w:t>SCHOOL</w:t>
      </w:r>
      <w:r w:rsidR="002A2DAA" w:rsidRPr="00403201">
        <w:rPr>
          <w:rFonts w:ascii="Arial" w:hAnsi="Arial" w:cs="Arial"/>
          <w:b/>
          <w:bCs/>
          <w:iCs/>
          <w:sz w:val="28"/>
          <w:szCs w:val="28"/>
        </w:rPr>
        <w:t xml:space="preserve"> COUNCIL</w:t>
      </w:r>
    </w:p>
    <w:p w14:paraId="1A635650" w14:textId="77777777" w:rsidR="002A2DAA" w:rsidRPr="00403201" w:rsidRDefault="002A2DAA" w:rsidP="002A2DAA">
      <w:pPr>
        <w:jc w:val="center"/>
        <w:rPr>
          <w:rFonts w:ascii="Arial" w:hAnsi="Arial" w:cs="Arial"/>
          <w:b/>
          <w:sz w:val="28"/>
          <w:szCs w:val="28"/>
        </w:rPr>
      </w:pPr>
    </w:p>
    <w:p w14:paraId="1A635651" w14:textId="77777777" w:rsidR="002A2DAA" w:rsidRPr="00403201" w:rsidRDefault="002A2DAA" w:rsidP="002A2DAA">
      <w:pPr>
        <w:jc w:val="center"/>
        <w:rPr>
          <w:rFonts w:ascii="Arial" w:hAnsi="Arial" w:cs="Arial"/>
          <w:b/>
          <w:bCs/>
          <w:iCs/>
          <w:sz w:val="28"/>
          <w:szCs w:val="28"/>
        </w:rPr>
      </w:pPr>
      <w:r w:rsidRPr="00403201">
        <w:rPr>
          <w:rFonts w:ascii="Arial" w:hAnsi="Arial" w:cs="Arial"/>
          <w:b/>
          <w:bCs/>
          <w:iCs/>
          <w:sz w:val="28"/>
          <w:szCs w:val="28"/>
        </w:rPr>
        <w:t>MEETING AGENDA</w:t>
      </w:r>
    </w:p>
    <w:p w14:paraId="1A635652" w14:textId="77777777" w:rsidR="002A2DAA" w:rsidRPr="00403201" w:rsidRDefault="002A2DAA" w:rsidP="002A2DAA">
      <w:pPr>
        <w:jc w:val="center"/>
        <w:rPr>
          <w:rFonts w:ascii="Arial" w:hAnsi="Arial" w:cs="Arial"/>
          <w:b/>
          <w:bCs/>
          <w:iCs/>
          <w:sz w:val="28"/>
          <w:szCs w:val="28"/>
        </w:rPr>
      </w:pPr>
    </w:p>
    <w:p w14:paraId="1A635653" w14:textId="310B7443" w:rsidR="002A2DAA" w:rsidRPr="00403201" w:rsidRDefault="009C0EBA" w:rsidP="002A2DAA">
      <w:pPr>
        <w:jc w:val="center"/>
        <w:rPr>
          <w:rFonts w:ascii="Arial" w:hAnsi="Arial" w:cs="Arial"/>
          <w:b/>
          <w:bCs/>
          <w:iCs/>
          <w:sz w:val="28"/>
          <w:szCs w:val="28"/>
        </w:rPr>
      </w:pPr>
      <w:r>
        <w:rPr>
          <w:rFonts w:ascii="Arial" w:hAnsi="Arial" w:cs="Arial"/>
          <w:b/>
          <w:bCs/>
          <w:iCs/>
          <w:sz w:val="28"/>
          <w:szCs w:val="28"/>
        </w:rPr>
        <w:t>6:30</w:t>
      </w:r>
      <w:r w:rsidR="002A2DAA" w:rsidRPr="00403201">
        <w:rPr>
          <w:rFonts w:ascii="Arial" w:hAnsi="Arial" w:cs="Arial"/>
          <w:b/>
          <w:bCs/>
          <w:iCs/>
          <w:sz w:val="28"/>
          <w:szCs w:val="28"/>
        </w:rPr>
        <w:t xml:space="preserve"> PM,</w:t>
      </w:r>
      <w:r w:rsidR="00DD7498">
        <w:rPr>
          <w:rFonts w:ascii="Arial" w:hAnsi="Arial" w:cs="Arial"/>
          <w:b/>
          <w:bCs/>
          <w:iCs/>
          <w:sz w:val="28"/>
          <w:szCs w:val="28"/>
        </w:rPr>
        <w:t xml:space="preserve"> </w:t>
      </w:r>
      <w:r>
        <w:rPr>
          <w:rFonts w:ascii="Arial" w:hAnsi="Arial" w:cs="Arial"/>
          <w:b/>
          <w:bCs/>
          <w:iCs/>
          <w:sz w:val="28"/>
          <w:szCs w:val="28"/>
        </w:rPr>
        <w:t>MONDAY</w:t>
      </w:r>
      <w:r w:rsidR="00DD7498">
        <w:rPr>
          <w:rFonts w:ascii="Arial" w:hAnsi="Arial" w:cs="Arial"/>
          <w:b/>
          <w:bCs/>
          <w:iCs/>
          <w:sz w:val="28"/>
          <w:szCs w:val="28"/>
        </w:rPr>
        <w:t xml:space="preserve">, </w:t>
      </w:r>
      <w:r w:rsidR="00AD0840">
        <w:rPr>
          <w:rFonts w:ascii="Arial" w:hAnsi="Arial" w:cs="Arial"/>
          <w:b/>
          <w:bCs/>
          <w:iCs/>
          <w:sz w:val="28"/>
          <w:szCs w:val="28"/>
        </w:rPr>
        <w:t>NOVEMBER 25</w:t>
      </w:r>
      <w:r>
        <w:rPr>
          <w:rFonts w:ascii="Arial" w:hAnsi="Arial" w:cs="Arial"/>
          <w:b/>
          <w:bCs/>
          <w:iCs/>
          <w:sz w:val="28"/>
          <w:szCs w:val="28"/>
        </w:rPr>
        <w:t>, 2024</w:t>
      </w:r>
    </w:p>
    <w:p w14:paraId="1A635655" w14:textId="5D2A747C" w:rsidR="002A2DAA" w:rsidRDefault="002A2DAA" w:rsidP="002A2DAA">
      <w:pPr>
        <w:rPr>
          <w:color w:val="000000"/>
        </w:rPr>
      </w:pPr>
    </w:p>
    <w:p w14:paraId="1A635656" w14:textId="77777777" w:rsidR="002A2DAA" w:rsidRDefault="002A2DAA" w:rsidP="002A2DAA">
      <w:pPr>
        <w:rPr>
          <w:color w:val="000000"/>
        </w:rPr>
      </w:pPr>
      <w:r>
        <w:rPr>
          <w:color w:val="000000"/>
        </w:rPr>
        <w:t> </w:t>
      </w:r>
    </w:p>
    <w:p w14:paraId="1A635657" w14:textId="26AEA714" w:rsidR="002A2DAA" w:rsidRPr="00B65A13" w:rsidRDefault="00B65A13" w:rsidP="00B65A13">
      <w:pPr>
        <w:rPr>
          <w:rFonts w:ascii="Arial" w:hAnsi="Arial" w:cs="Arial"/>
          <w:color w:val="000000"/>
        </w:rPr>
      </w:pPr>
      <w:r>
        <w:rPr>
          <w:rFonts w:ascii="Arial" w:hAnsi="Arial" w:cs="Arial"/>
          <w:color w:val="000000"/>
        </w:rPr>
        <w:t>6:35</w:t>
      </w:r>
      <w:proofErr w:type="gramStart"/>
      <w:r>
        <w:rPr>
          <w:rFonts w:ascii="Arial" w:hAnsi="Arial" w:cs="Arial"/>
          <w:color w:val="000000"/>
        </w:rPr>
        <w:t xml:space="preserve">pm  </w:t>
      </w:r>
      <w:r w:rsidR="002A2DAA" w:rsidRPr="00B65A13">
        <w:rPr>
          <w:rFonts w:ascii="Arial" w:hAnsi="Arial" w:cs="Arial"/>
          <w:color w:val="000000"/>
        </w:rPr>
        <w:t>Call</w:t>
      </w:r>
      <w:proofErr w:type="gramEnd"/>
      <w:r w:rsidR="002A2DAA" w:rsidRPr="00B65A13">
        <w:rPr>
          <w:rFonts w:ascii="Arial" w:hAnsi="Arial" w:cs="Arial"/>
          <w:color w:val="000000"/>
        </w:rPr>
        <w:t xml:space="preserve"> to Order – </w:t>
      </w:r>
      <w:r w:rsidR="00530A03" w:rsidRPr="00B65A13">
        <w:rPr>
          <w:rFonts w:ascii="Arial" w:hAnsi="Arial" w:cs="Arial"/>
          <w:color w:val="000000"/>
        </w:rPr>
        <w:t>Tiffany</w:t>
      </w:r>
    </w:p>
    <w:p w14:paraId="1A635658" w14:textId="77777777" w:rsidR="002A2DAA" w:rsidRDefault="002A2DAA" w:rsidP="002A2DAA">
      <w:pPr>
        <w:pStyle w:val="ListParagraph"/>
        <w:rPr>
          <w:rFonts w:ascii="Arial" w:hAnsi="Arial" w:cs="Arial"/>
          <w:color w:val="000000"/>
        </w:rPr>
      </w:pPr>
    </w:p>
    <w:p w14:paraId="1A635659" w14:textId="77777777" w:rsidR="002A2DAA" w:rsidRDefault="002A2DAA" w:rsidP="002A2DAA">
      <w:pPr>
        <w:pStyle w:val="ListParagraph"/>
        <w:rPr>
          <w:rFonts w:ascii="Arial" w:hAnsi="Arial" w:cs="Arial"/>
          <w:color w:val="000000"/>
        </w:rPr>
      </w:pPr>
    </w:p>
    <w:p w14:paraId="1A63565A" w14:textId="61EB6A4B" w:rsidR="002A2DAA" w:rsidRPr="00B65A13" w:rsidRDefault="00B65A13" w:rsidP="00B65A13">
      <w:pPr>
        <w:rPr>
          <w:rFonts w:ascii="Arial" w:hAnsi="Arial" w:cs="Arial"/>
          <w:color w:val="000000"/>
        </w:rPr>
      </w:pPr>
      <w:r>
        <w:rPr>
          <w:rFonts w:ascii="Arial" w:hAnsi="Arial" w:cs="Arial"/>
          <w:color w:val="000000"/>
        </w:rPr>
        <w:t>6:35</w:t>
      </w:r>
      <w:proofErr w:type="gramStart"/>
      <w:r>
        <w:rPr>
          <w:rFonts w:ascii="Arial" w:hAnsi="Arial" w:cs="Arial"/>
          <w:color w:val="000000"/>
        </w:rPr>
        <w:t xml:space="preserve">pm  </w:t>
      </w:r>
      <w:r w:rsidR="002A2DAA" w:rsidRPr="00B65A13">
        <w:rPr>
          <w:rFonts w:ascii="Arial" w:hAnsi="Arial" w:cs="Arial"/>
          <w:color w:val="000000"/>
        </w:rPr>
        <w:t>Prayer</w:t>
      </w:r>
      <w:proofErr w:type="gramEnd"/>
      <w:r w:rsidR="00B0733A" w:rsidRPr="00B65A13">
        <w:rPr>
          <w:rFonts w:ascii="Arial" w:hAnsi="Arial" w:cs="Arial"/>
          <w:color w:val="000000"/>
        </w:rPr>
        <w:t xml:space="preserve"> and Treaty Ackno</w:t>
      </w:r>
      <w:r w:rsidR="008C360D" w:rsidRPr="00B65A13">
        <w:rPr>
          <w:rFonts w:ascii="Arial" w:hAnsi="Arial" w:cs="Arial"/>
          <w:color w:val="000000"/>
        </w:rPr>
        <w:t>wledgment</w:t>
      </w:r>
      <w:r w:rsidR="002A2DAA" w:rsidRPr="00B65A13">
        <w:rPr>
          <w:rFonts w:ascii="Arial" w:hAnsi="Arial" w:cs="Arial"/>
          <w:color w:val="000000"/>
        </w:rPr>
        <w:t xml:space="preserve"> – </w:t>
      </w:r>
      <w:r w:rsidR="009C0EBA" w:rsidRPr="00B65A13">
        <w:rPr>
          <w:rFonts w:ascii="Arial" w:hAnsi="Arial" w:cs="Arial"/>
          <w:color w:val="000000"/>
        </w:rPr>
        <w:t xml:space="preserve">Assistant </w:t>
      </w:r>
      <w:r w:rsidR="00403201" w:rsidRPr="00B65A13">
        <w:rPr>
          <w:rFonts w:ascii="Arial" w:hAnsi="Arial" w:cs="Arial"/>
          <w:color w:val="000000"/>
        </w:rPr>
        <w:t>Principal</w:t>
      </w:r>
      <w:r w:rsidR="00B0733A" w:rsidRPr="00B65A13">
        <w:rPr>
          <w:rFonts w:ascii="Arial" w:hAnsi="Arial" w:cs="Arial"/>
          <w:color w:val="000000"/>
        </w:rPr>
        <w:t>s</w:t>
      </w:r>
    </w:p>
    <w:p w14:paraId="1A63565E" w14:textId="77777777" w:rsidR="002A2DAA" w:rsidRPr="009C0EBA" w:rsidRDefault="002A2DAA" w:rsidP="009C0EBA">
      <w:pPr>
        <w:rPr>
          <w:rFonts w:ascii="Arial" w:hAnsi="Arial" w:cs="Arial"/>
          <w:color w:val="000000"/>
        </w:rPr>
      </w:pPr>
    </w:p>
    <w:p w14:paraId="1A63565F" w14:textId="77777777" w:rsidR="002A2DAA" w:rsidRPr="002A2DAA" w:rsidRDefault="002A2DAA" w:rsidP="002A2DAA">
      <w:pPr>
        <w:pStyle w:val="ListParagraph"/>
        <w:rPr>
          <w:rFonts w:ascii="Arial" w:hAnsi="Arial" w:cs="Arial"/>
          <w:color w:val="000000"/>
        </w:rPr>
      </w:pPr>
    </w:p>
    <w:p w14:paraId="2AFAFB67" w14:textId="0BCBE986" w:rsidR="00C8410A" w:rsidRDefault="00B65A13" w:rsidP="00B65A13">
      <w:pPr>
        <w:rPr>
          <w:rFonts w:ascii="Arial" w:hAnsi="Arial" w:cs="Arial"/>
          <w:color w:val="000000"/>
        </w:rPr>
      </w:pPr>
      <w:r>
        <w:rPr>
          <w:rFonts w:ascii="Arial" w:hAnsi="Arial" w:cs="Arial"/>
          <w:color w:val="000000"/>
        </w:rPr>
        <w:t>6:38</w:t>
      </w:r>
      <w:proofErr w:type="gramStart"/>
      <w:r>
        <w:rPr>
          <w:rFonts w:ascii="Arial" w:hAnsi="Arial" w:cs="Arial"/>
          <w:color w:val="000000"/>
        </w:rPr>
        <w:t xml:space="preserve">pm  </w:t>
      </w:r>
      <w:r w:rsidR="00C8410A" w:rsidRPr="00B65A13">
        <w:rPr>
          <w:rFonts w:ascii="Arial" w:hAnsi="Arial" w:cs="Arial"/>
          <w:color w:val="000000"/>
        </w:rPr>
        <w:t>Adoption</w:t>
      </w:r>
      <w:proofErr w:type="gramEnd"/>
      <w:r w:rsidR="00C8410A" w:rsidRPr="00B65A13">
        <w:rPr>
          <w:rFonts w:ascii="Arial" w:hAnsi="Arial" w:cs="Arial"/>
          <w:color w:val="000000"/>
        </w:rPr>
        <w:t xml:space="preserve"> of Agenda –</w:t>
      </w:r>
      <w:r w:rsidR="00AD0840" w:rsidRPr="00B65A13">
        <w:rPr>
          <w:rFonts w:ascii="Arial" w:hAnsi="Arial" w:cs="Arial"/>
          <w:color w:val="000000"/>
        </w:rPr>
        <w:t xml:space="preserve"> Tiffany</w:t>
      </w:r>
    </w:p>
    <w:p w14:paraId="71E9C096" w14:textId="77777777" w:rsidR="008827B9" w:rsidRDefault="008827B9" w:rsidP="00B65A13">
      <w:pPr>
        <w:rPr>
          <w:rFonts w:ascii="Arial" w:hAnsi="Arial" w:cs="Arial"/>
          <w:color w:val="000000"/>
        </w:rPr>
      </w:pPr>
    </w:p>
    <w:p w14:paraId="42B59D99" w14:textId="2F20476D" w:rsidR="00E12606" w:rsidRDefault="00E12606" w:rsidP="00B65A13">
      <w:pPr>
        <w:rPr>
          <w:rFonts w:ascii="Arial" w:hAnsi="Arial" w:cs="Arial"/>
          <w:color w:val="000000"/>
        </w:rPr>
      </w:pPr>
      <w:r>
        <w:rPr>
          <w:rFonts w:ascii="Arial" w:hAnsi="Arial" w:cs="Arial"/>
          <w:color w:val="000000"/>
        </w:rPr>
        <w:tab/>
        <w:t xml:space="preserve">Motion to </w:t>
      </w:r>
      <w:r w:rsidR="000D0344">
        <w:rPr>
          <w:rFonts w:ascii="Arial" w:hAnsi="Arial" w:cs="Arial"/>
          <w:color w:val="000000"/>
        </w:rPr>
        <w:t>Adopt</w:t>
      </w:r>
      <w:r>
        <w:rPr>
          <w:rFonts w:ascii="Arial" w:hAnsi="Arial" w:cs="Arial"/>
          <w:color w:val="000000"/>
        </w:rPr>
        <w:t>: Jan</w:t>
      </w:r>
      <w:r w:rsidR="000D0344">
        <w:rPr>
          <w:rFonts w:ascii="Arial" w:hAnsi="Arial" w:cs="Arial"/>
          <w:color w:val="000000"/>
        </w:rPr>
        <w:t>ic</w:t>
      </w:r>
      <w:r>
        <w:rPr>
          <w:rFonts w:ascii="Arial" w:hAnsi="Arial" w:cs="Arial"/>
          <w:color w:val="000000"/>
        </w:rPr>
        <w:t>e</w:t>
      </w:r>
    </w:p>
    <w:p w14:paraId="3C91B777" w14:textId="07456CE0" w:rsidR="00E12606" w:rsidRDefault="00E12606" w:rsidP="00B65A13">
      <w:pPr>
        <w:rPr>
          <w:rFonts w:ascii="Arial" w:hAnsi="Arial" w:cs="Arial"/>
          <w:color w:val="000000"/>
        </w:rPr>
      </w:pPr>
      <w:r>
        <w:rPr>
          <w:rFonts w:ascii="Arial" w:hAnsi="Arial" w:cs="Arial"/>
          <w:color w:val="000000"/>
        </w:rPr>
        <w:tab/>
        <w:t xml:space="preserve">Seconded: Candice </w:t>
      </w:r>
    </w:p>
    <w:p w14:paraId="266A5AF3" w14:textId="77777777" w:rsidR="005475F2" w:rsidRDefault="005475F2" w:rsidP="00B65A13">
      <w:pPr>
        <w:rPr>
          <w:rFonts w:ascii="Arial" w:hAnsi="Arial" w:cs="Arial"/>
          <w:color w:val="000000"/>
        </w:rPr>
      </w:pPr>
    </w:p>
    <w:p w14:paraId="4F7172FF" w14:textId="040F3CC7" w:rsidR="005475F2" w:rsidRDefault="005475F2" w:rsidP="00B65A13">
      <w:pPr>
        <w:rPr>
          <w:rFonts w:ascii="Arial" w:hAnsi="Arial" w:cs="Arial"/>
          <w:color w:val="000000"/>
        </w:rPr>
      </w:pPr>
      <w:r>
        <w:rPr>
          <w:rFonts w:ascii="Arial" w:hAnsi="Arial" w:cs="Arial"/>
          <w:color w:val="000000"/>
        </w:rPr>
        <w:t>6:38</w:t>
      </w:r>
      <w:proofErr w:type="gramStart"/>
      <w:r>
        <w:rPr>
          <w:rFonts w:ascii="Arial" w:hAnsi="Arial" w:cs="Arial"/>
          <w:color w:val="000000"/>
        </w:rPr>
        <w:t>pm  Approval</w:t>
      </w:r>
      <w:proofErr w:type="gramEnd"/>
      <w:r>
        <w:rPr>
          <w:rFonts w:ascii="Arial" w:hAnsi="Arial" w:cs="Arial"/>
          <w:color w:val="000000"/>
        </w:rPr>
        <w:t xml:space="preserve"> of </w:t>
      </w:r>
      <w:r w:rsidR="00952EB4">
        <w:rPr>
          <w:rFonts w:ascii="Arial" w:hAnsi="Arial" w:cs="Arial"/>
          <w:color w:val="000000"/>
        </w:rPr>
        <w:t>Minutes – Tiffany</w:t>
      </w:r>
    </w:p>
    <w:p w14:paraId="055CAEBD" w14:textId="77777777" w:rsidR="00952EB4" w:rsidRPr="00B65A13" w:rsidRDefault="00952EB4" w:rsidP="00B65A13">
      <w:pPr>
        <w:rPr>
          <w:rFonts w:ascii="Arial" w:hAnsi="Arial" w:cs="Arial"/>
          <w:color w:val="000000"/>
        </w:rPr>
      </w:pPr>
    </w:p>
    <w:p w14:paraId="22DCF62B" w14:textId="184EE289" w:rsidR="00952EB4" w:rsidRDefault="00952EB4" w:rsidP="00952EB4">
      <w:pPr>
        <w:ind w:firstLine="720"/>
        <w:rPr>
          <w:rFonts w:ascii="Arial" w:hAnsi="Arial" w:cs="Arial"/>
          <w:color w:val="000000"/>
        </w:rPr>
      </w:pPr>
      <w:r>
        <w:rPr>
          <w:rFonts w:ascii="Arial" w:hAnsi="Arial" w:cs="Arial"/>
          <w:color w:val="000000"/>
        </w:rPr>
        <w:t>Motion to Move: Jan</w:t>
      </w:r>
      <w:r w:rsidR="000D0344">
        <w:rPr>
          <w:rFonts w:ascii="Arial" w:hAnsi="Arial" w:cs="Arial"/>
          <w:color w:val="000000"/>
        </w:rPr>
        <w:t>ic</w:t>
      </w:r>
      <w:r>
        <w:rPr>
          <w:rFonts w:ascii="Arial" w:hAnsi="Arial" w:cs="Arial"/>
          <w:color w:val="000000"/>
        </w:rPr>
        <w:t>e</w:t>
      </w:r>
    </w:p>
    <w:p w14:paraId="11DC8CB1" w14:textId="77777777" w:rsidR="00952EB4" w:rsidRDefault="00952EB4" w:rsidP="00952EB4">
      <w:pPr>
        <w:rPr>
          <w:rFonts w:ascii="Arial" w:hAnsi="Arial" w:cs="Arial"/>
          <w:color w:val="000000"/>
        </w:rPr>
      </w:pPr>
      <w:r>
        <w:rPr>
          <w:rFonts w:ascii="Arial" w:hAnsi="Arial" w:cs="Arial"/>
          <w:color w:val="000000"/>
        </w:rPr>
        <w:tab/>
        <w:t xml:space="preserve">Seconded: Candice </w:t>
      </w:r>
    </w:p>
    <w:p w14:paraId="1A07A9C9" w14:textId="77777777" w:rsidR="009C0EBA" w:rsidRPr="009C0EBA" w:rsidRDefault="009C0EBA" w:rsidP="009C0EBA">
      <w:pPr>
        <w:rPr>
          <w:rFonts w:ascii="Arial" w:hAnsi="Arial" w:cs="Arial"/>
          <w:color w:val="000000"/>
        </w:rPr>
      </w:pPr>
    </w:p>
    <w:p w14:paraId="1A635662" w14:textId="77777777" w:rsidR="002A2DAA" w:rsidRPr="002A2DAA" w:rsidRDefault="002A2DAA" w:rsidP="002A2DAA">
      <w:pPr>
        <w:pStyle w:val="ListParagraph"/>
        <w:rPr>
          <w:rFonts w:ascii="Arial" w:hAnsi="Arial" w:cs="Arial"/>
          <w:color w:val="000000"/>
        </w:rPr>
      </w:pPr>
    </w:p>
    <w:p w14:paraId="330953AB" w14:textId="164067EC" w:rsidR="009C0EBA" w:rsidRPr="00952EB4" w:rsidRDefault="00952EB4" w:rsidP="00952EB4">
      <w:pPr>
        <w:rPr>
          <w:rFonts w:ascii="Arial" w:hAnsi="Arial" w:cs="Arial"/>
          <w:color w:val="000000"/>
        </w:rPr>
      </w:pPr>
      <w:r>
        <w:rPr>
          <w:rFonts w:ascii="Arial" w:hAnsi="Arial" w:cs="Arial"/>
          <w:color w:val="000000"/>
        </w:rPr>
        <w:t>6:40</w:t>
      </w:r>
      <w:proofErr w:type="gramStart"/>
      <w:r>
        <w:rPr>
          <w:rFonts w:ascii="Arial" w:hAnsi="Arial" w:cs="Arial"/>
          <w:color w:val="000000"/>
        </w:rPr>
        <w:t xml:space="preserve">pm  </w:t>
      </w:r>
      <w:r w:rsidR="009C0EBA" w:rsidRPr="00952EB4">
        <w:rPr>
          <w:rFonts w:ascii="Arial" w:hAnsi="Arial" w:cs="Arial"/>
          <w:color w:val="000000"/>
        </w:rPr>
        <w:t>Introductions</w:t>
      </w:r>
      <w:proofErr w:type="gramEnd"/>
      <w:r w:rsidR="009C0EBA" w:rsidRPr="00952EB4">
        <w:rPr>
          <w:rFonts w:ascii="Arial" w:hAnsi="Arial" w:cs="Arial"/>
          <w:color w:val="000000"/>
        </w:rPr>
        <w:t xml:space="preserve"> – </w:t>
      </w:r>
      <w:r w:rsidR="00AD0840" w:rsidRPr="00952EB4">
        <w:rPr>
          <w:rFonts w:ascii="Arial" w:hAnsi="Arial" w:cs="Arial"/>
          <w:color w:val="000000"/>
        </w:rPr>
        <w:t>Tiffany</w:t>
      </w:r>
    </w:p>
    <w:p w14:paraId="2746141A" w14:textId="467DEC82" w:rsidR="009C0EBA" w:rsidRDefault="009C0EBA" w:rsidP="00DB60C3">
      <w:pPr>
        <w:rPr>
          <w:rFonts w:ascii="Arial" w:hAnsi="Arial" w:cs="Arial"/>
          <w:color w:val="000000"/>
        </w:rPr>
      </w:pPr>
    </w:p>
    <w:p w14:paraId="7C596D87" w14:textId="206EDBB7" w:rsidR="00952EB4" w:rsidRPr="00DB60C3" w:rsidRDefault="00692597" w:rsidP="00206949">
      <w:pPr>
        <w:ind w:left="720"/>
        <w:rPr>
          <w:rFonts w:ascii="Arial" w:hAnsi="Arial" w:cs="Arial"/>
          <w:color w:val="000000"/>
        </w:rPr>
      </w:pPr>
      <w:r>
        <w:rPr>
          <w:rFonts w:ascii="Arial" w:hAnsi="Arial" w:cs="Arial"/>
          <w:color w:val="000000"/>
        </w:rPr>
        <w:t xml:space="preserve">In attendance: </w:t>
      </w:r>
      <w:r w:rsidRPr="00692597">
        <w:rPr>
          <w:rFonts w:ascii="Arial" w:hAnsi="Arial" w:cs="Arial"/>
          <w:color w:val="000000"/>
        </w:rPr>
        <w:t>Janice</w:t>
      </w:r>
      <w:r>
        <w:rPr>
          <w:rFonts w:ascii="Arial" w:hAnsi="Arial" w:cs="Arial"/>
          <w:color w:val="000000"/>
        </w:rPr>
        <w:t xml:space="preserve">, </w:t>
      </w:r>
      <w:r w:rsidRPr="00692597">
        <w:rPr>
          <w:rFonts w:ascii="Arial" w:hAnsi="Arial" w:cs="Arial"/>
          <w:color w:val="000000"/>
        </w:rPr>
        <w:t>Angela</w:t>
      </w:r>
      <w:r>
        <w:rPr>
          <w:rFonts w:ascii="Arial" w:hAnsi="Arial" w:cs="Arial"/>
          <w:color w:val="000000"/>
        </w:rPr>
        <w:t xml:space="preserve">, </w:t>
      </w:r>
      <w:r w:rsidRPr="00692597">
        <w:rPr>
          <w:rFonts w:ascii="Arial" w:hAnsi="Arial" w:cs="Arial"/>
          <w:color w:val="000000"/>
        </w:rPr>
        <w:t>Tiffany</w:t>
      </w:r>
      <w:r w:rsidR="00206949">
        <w:rPr>
          <w:rFonts w:ascii="Arial" w:hAnsi="Arial" w:cs="Arial"/>
          <w:color w:val="000000"/>
        </w:rPr>
        <w:t xml:space="preserve">, </w:t>
      </w:r>
      <w:r w:rsidR="00206949" w:rsidRPr="00206949">
        <w:rPr>
          <w:rFonts w:ascii="Arial" w:hAnsi="Arial" w:cs="Arial"/>
          <w:color w:val="000000"/>
        </w:rPr>
        <w:t>Candice</w:t>
      </w:r>
      <w:r w:rsidR="00206949">
        <w:rPr>
          <w:rFonts w:ascii="Arial" w:hAnsi="Arial" w:cs="Arial"/>
          <w:color w:val="000000"/>
        </w:rPr>
        <w:t xml:space="preserve">. </w:t>
      </w:r>
      <w:r w:rsidR="00206949" w:rsidRPr="00206949">
        <w:rPr>
          <w:rFonts w:ascii="Arial" w:hAnsi="Arial" w:cs="Arial"/>
          <w:color w:val="000000"/>
        </w:rPr>
        <w:t>Corinne</w:t>
      </w:r>
      <w:r w:rsidR="00206949">
        <w:rPr>
          <w:rFonts w:ascii="Arial" w:hAnsi="Arial" w:cs="Arial"/>
          <w:color w:val="000000"/>
        </w:rPr>
        <w:t xml:space="preserve">, Rosanne, Eugene </w:t>
      </w:r>
    </w:p>
    <w:p w14:paraId="67E70081" w14:textId="77777777" w:rsidR="009C0EBA" w:rsidRDefault="009C0EBA" w:rsidP="009C0EBA">
      <w:pPr>
        <w:pStyle w:val="ListParagraph"/>
        <w:rPr>
          <w:rFonts w:ascii="Arial" w:hAnsi="Arial" w:cs="Arial"/>
          <w:color w:val="000000"/>
        </w:rPr>
      </w:pPr>
    </w:p>
    <w:p w14:paraId="1A635666" w14:textId="60B57AC1" w:rsidR="00BD58F3" w:rsidRPr="00206949" w:rsidRDefault="008D5394" w:rsidP="00206949">
      <w:pPr>
        <w:rPr>
          <w:rFonts w:ascii="Arial" w:hAnsi="Arial" w:cs="Arial"/>
          <w:color w:val="000000"/>
        </w:rPr>
      </w:pPr>
      <w:r>
        <w:rPr>
          <w:rFonts w:ascii="Arial" w:hAnsi="Arial" w:cs="Arial"/>
          <w:color w:val="000000"/>
        </w:rPr>
        <w:t>6:40</w:t>
      </w:r>
      <w:proofErr w:type="gramStart"/>
      <w:r>
        <w:rPr>
          <w:rFonts w:ascii="Arial" w:hAnsi="Arial" w:cs="Arial"/>
          <w:color w:val="000000"/>
        </w:rPr>
        <w:t xml:space="preserve">pm  </w:t>
      </w:r>
      <w:r w:rsidR="00BD58F3" w:rsidRPr="00206949">
        <w:rPr>
          <w:rFonts w:ascii="Arial" w:hAnsi="Arial" w:cs="Arial"/>
          <w:color w:val="000000"/>
        </w:rPr>
        <w:t>Election</w:t>
      </w:r>
      <w:proofErr w:type="gramEnd"/>
      <w:r w:rsidR="00BD58F3" w:rsidRPr="00206949">
        <w:rPr>
          <w:rFonts w:ascii="Arial" w:hAnsi="Arial" w:cs="Arial"/>
          <w:color w:val="000000"/>
        </w:rPr>
        <w:t xml:space="preserve"> of Executive Members – </w:t>
      </w:r>
      <w:r w:rsidR="00DB60C3" w:rsidRPr="00206949">
        <w:rPr>
          <w:rFonts w:ascii="Arial" w:hAnsi="Arial" w:cs="Arial"/>
          <w:color w:val="000000"/>
        </w:rPr>
        <w:t>Tiffany</w:t>
      </w:r>
    </w:p>
    <w:p w14:paraId="1A635667" w14:textId="5901227E" w:rsidR="002A2DAA" w:rsidRDefault="008D5394" w:rsidP="002A2DAA">
      <w:pPr>
        <w:pStyle w:val="ListParagraph"/>
        <w:rPr>
          <w:rFonts w:ascii="Arial" w:hAnsi="Arial" w:cs="Arial"/>
          <w:color w:val="000000"/>
        </w:rPr>
      </w:pPr>
      <w:r>
        <w:rPr>
          <w:rFonts w:ascii="Arial" w:hAnsi="Arial" w:cs="Arial"/>
          <w:color w:val="000000"/>
        </w:rPr>
        <w:t>Janice is considering the secretary position</w:t>
      </w:r>
    </w:p>
    <w:p w14:paraId="1A635668" w14:textId="77777777" w:rsidR="002A2DAA" w:rsidRDefault="002A2DAA" w:rsidP="002A2DAA">
      <w:pPr>
        <w:pStyle w:val="ListParagraph"/>
        <w:rPr>
          <w:rFonts w:ascii="Arial" w:hAnsi="Arial" w:cs="Arial"/>
          <w:color w:val="000000"/>
        </w:rPr>
      </w:pPr>
    </w:p>
    <w:p w14:paraId="7C482BC5" w14:textId="50DC1A1B" w:rsidR="00403201" w:rsidRPr="008D5394" w:rsidRDefault="00B00AC2" w:rsidP="008D5394">
      <w:pPr>
        <w:rPr>
          <w:rFonts w:ascii="Arial" w:hAnsi="Arial" w:cs="Arial"/>
          <w:color w:val="000000"/>
        </w:rPr>
      </w:pPr>
      <w:r>
        <w:rPr>
          <w:rFonts w:ascii="Arial" w:hAnsi="Arial" w:cs="Arial"/>
          <w:color w:val="000000"/>
        </w:rPr>
        <w:t>6:41</w:t>
      </w:r>
      <w:proofErr w:type="gramStart"/>
      <w:r>
        <w:rPr>
          <w:rFonts w:ascii="Arial" w:hAnsi="Arial" w:cs="Arial"/>
          <w:color w:val="000000"/>
        </w:rPr>
        <w:t xml:space="preserve">pm  </w:t>
      </w:r>
      <w:r w:rsidR="00CB7E3D" w:rsidRPr="008D5394">
        <w:rPr>
          <w:rFonts w:ascii="Arial" w:hAnsi="Arial" w:cs="Arial"/>
          <w:color w:val="000000"/>
        </w:rPr>
        <w:t>Chair</w:t>
      </w:r>
      <w:proofErr w:type="gramEnd"/>
      <w:r w:rsidR="00CB7E3D" w:rsidRPr="008D5394">
        <w:rPr>
          <w:rFonts w:ascii="Arial" w:hAnsi="Arial" w:cs="Arial"/>
          <w:color w:val="000000"/>
        </w:rPr>
        <w:t xml:space="preserve"> Report – Tiffany</w:t>
      </w:r>
    </w:p>
    <w:p w14:paraId="29928062" w14:textId="20BF9DEB" w:rsidR="00403201" w:rsidRDefault="00B00AC2" w:rsidP="00403201">
      <w:pPr>
        <w:rPr>
          <w:rFonts w:ascii="Arial" w:hAnsi="Arial" w:cs="Arial"/>
          <w:color w:val="000000"/>
        </w:rPr>
      </w:pPr>
      <w:r>
        <w:rPr>
          <w:rFonts w:ascii="Arial" w:hAnsi="Arial" w:cs="Arial"/>
          <w:color w:val="000000"/>
        </w:rPr>
        <w:tab/>
        <w:t xml:space="preserve">No report </w:t>
      </w:r>
      <w:proofErr w:type="gramStart"/>
      <w:r>
        <w:rPr>
          <w:rFonts w:ascii="Arial" w:hAnsi="Arial" w:cs="Arial"/>
          <w:color w:val="000000"/>
        </w:rPr>
        <w:t>at this time</w:t>
      </w:r>
      <w:proofErr w:type="gramEnd"/>
    </w:p>
    <w:p w14:paraId="3262634A" w14:textId="77777777" w:rsidR="00CB7E3D" w:rsidRPr="00403201" w:rsidRDefault="00CB7E3D" w:rsidP="00403201">
      <w:pPr>
        <w:rPr>
          <w:rFonts w:ascii="Arial" w:hAnsi="Arial" w:cs="Arial"/>
          <w:color w:val="000000"/>
        </w:rPr>
      </w:pPr>
    </w:p>
    <w:p w14:paraId="65A4792E" w14:textId="16FB72E3" w:rsidR="00CB7E3D" w:rsidRPr="00B00AC2" w:rsidRDefault="00B00AC2" w:rsidP="00B00AC2">
      <w:pPr>
        <w:rPr>
          <w:rFonts w:ascii="Arial" w:hAnsi="Arial" w:cs="Arial"/>
          <w:color w:val="000000"/>
        </w:rPr>
      </w:pPr>
      <w:r>
        <w:rPr>
          <w:rFonts w:ascii="Arial" w:hAnsi="Arial" w:cs="Arial"/>
          <w:color w:val="000000"/>
        </w:rPr>
        <w:t xml:space="preserve">6: 41pm </w:t>
      </w:r>
      <w:r w:rsidR="00CB7E3D" w:rsidRPr="00B00AC2">
        <w:rPr>
          <w:rFonts w:ascii="Arial" w:hAnsi="Arial" w:cs="Arial"/>
          <w:color w:val="000000"/>
        </w:rPr>
        <w:t>Principal Report – Principal</w:t>
      </w:r>
    </w:p>
    <w:p w14:paraId="5B9C4D88" w14:textId="77777777" w:rsidR="00FC59FB" w:rsidRDefault="00FC59FB" w:rsidP="00FC59FB">
      <w:pPr>
        <w:ind w:left="720"/>
        <w:rPr>
          <w:sz w:val="24"/>
          <w:szCs w:val="24"/>
        </w:rPr>
      </w:pPr>
      <w:r>
        <w:rPr>
          <w:sz w:val="24"/>
          <w:szCs w:val="24"/>
        </w:rPr>
        <w:t>We are working on plans for the Christmas season and are excited to report that we will be hosting a full school Christmas breakfast on December 16</w:t>
      </w:r>
      <w:r w:rsidRPr="008D29EB">
        <w:rPr>
          <w:sz w:val="24"/>
          <w:szCs w:val="24"/>
          <w:vertAlign w:val="superscript"/>
        </w:rPr>
        <w:t>th</w:t>
      </w:r>
      <w:r>
        <w:rPr>
          <w:sz w:val="24"/>
          <w:szCs w:val="24"/>
        </w:rPr>
        <w:t xml:space="preserve"> for all students. I was approached by a trustee and this breakfast will be provided and served by volunteers from ECS Foundation. As a staff, we will be adding some Christmas cheer as well to the event and will be making plans for that at our next Thursday staff meeting.</w:t>
      </w:r>
    </w:p>
    <w:p w14:paraId="165735F9" w14:textId="77777777" w:rsidR="00FC59FB" w:rsidRDefault="00FC59FB" w:rsidP="00FC59FB">
      <w:pPr>
        <w:ind w:left="720"/>
        <w:rPr>
          <w:sz w:val="24"/>
          <w:szCs w:val="24"/>
        </w:rPr>
      </w:pPr>
      <w:r>
        <w:rPr>
          <w:sz w:val="24"/>
          <w:szCs w:val="24"/>
        </w:rPr>
        <w:t xml:space="preserve">Elections Canada will be once again using our building as a polling station, both for the municipal and federal elections. I have been meeting with their teams to arrange space, </w:t>
      </w:r>
      <w:proofErr w:type="spellStart"/>
      <w:r>
        <w:rPr>
          <w:sz w:val="24"/>
          <w:szCs w:val="24"/>
        </w:rPr>
        <w:t>etc</w:t>
      </w:r>
      <w:proofErr w:type="spellEnd"/>
      <w:r>
        <w:rPr>
          <w:sz w:val="24"/>
          <w:szCs w:val="24"/>
        </w:rPr>
        <w:t xml:space="preserve"> although no date has been set yet for either. I bring this up however, as they will be seeking to train and hire attendees right from the community. They are paid well and </w:t>
      </w:r>
      <w:r>
        <w:rPr>
          <w:sz w:val="24"/>
          <w:szCs w:val="24"/>
        </w:rPr>
        <w:lastRenderedPageBreak/>
        <w:t>selected from right from here, so I just wanted to let you know ahead of time in case that was of interest to you. More to come as the elections are announced.</w:t>
      </w:r>
    </w:p>
    <w:p w14:paraId="2ABE4396" w14:textId="77777777" w:rsidR="00FC59FB" w:rsidRDefault="00FC59FB" w:rsidP="00FC59FB">
      <w:pPr>
        <w:ind w:left="720"/>
        <w:rPr>
          <w:sz w:val="24"/>
          <w:szCs w:val="24"/>
        </w:rPr>
      </w:pPr>
      <w:r>
        <w:rPr>
          <w:sz w:val="24"/>
          <w:szCs w:val="24"/>
        </w:rPr>
        <w:t xml:space="preserve">Mental Health surveys for students 4-12 in ECSD are complete and starting today, Assurance Surveys from the Alberta Government are beginning to be administered, also for kids in 4-12. There is also a parent version of this survey that goes home with each child in December. I was hoping to share the results already </w:t>
      </w:r>
      <w:proofErr w:type="gramStart"/>
      <w:r>
        <w:rPr>
          <w:sz w:val="24"/>
          <w:szCs w:val="24"/>
        </w:rPr>
        <w:t>tonight</w:t>
      </w:r>
      <w:proofErr w:type="gramEnd"/>
      <w:r>
        <w:rPr>
          <w:sz w:val="24"/>
          <w:szCs w:val="24"/>
        </w:rPr>
        <w:t xml:space="preserve"> but they are not yet in from the division.</w:t>
      </w:r>
    </w:p>
    <w:p w14:paraId="603398D3" w14:textId="77777777" w:rsidR="00FC59FB" w:rsidRDefault="00FC59FB" w:rsidP="00FC59FB">
      <w:pPr>
        <w:ind w:left="720"/>
        <w:rPr>
          <w:sz w:val="24"/>
          <w:szCs w:val="24"/>
        </w:rPr>
      </w:pPr>
      <w:r>
        <w:rPr>
          <w:sz w:val="24"/>
          <w:szCs w:val="24"/>
        </w:rPr>
        <w:t xml:space="preserve">This year the decision was made to split the Christmas concert into only grades 3-6. The kindergarten to grade 2 students will have a spring concert. We </w:t>
      </w:r>
      <w:proofErr w:type="spellStart"/>
      <w:r>
        <w:rPr>
          <w:sz w:val="24"/>
          <w:szCs w:val="24"/>
        </w:rPr>
        <w:t>expereince</w:t>
      </w:r>
      <w:proofErr w:type="spellEnd"/>
      <w:r>
        <w:rPr>
          <w:sz w:val="24"/>
          <w:szCs w:val="24"/>
        </w:rPr>
        <w:t xml:space="preserve"> a lot of challenges with the numbers of families who want to see their child or extended family members and we simply don’t have the space anymore. It results in upset parents, grandparents and siblings and we want to avoid that where we can. </w:t>
      </w:r>
    </w:p>
    <w:p w14:paraId="367AAD7F" w14:textId="77777777" w:rsidR="00FC59FB" w:rsidRDefault="00FC59FB" w:rsidP="00FC59FB">
      <w:pPr>
        <w:ind w:left="720"/>
        <w:rPr>
          <w:sz w:val="24"/>
          <w:szCs w:val="24"/>
        </w:rPr>
      </w:pPr>
      <w:r>
        <w:rPr>
          <w:sz w:val="24"/>
          <w:szCs w:val="24"/>
        </w:rPr>
        <w:t xml:space="preserve">Student-Led Conferences are this </w:t>
      </w:r>
      <w:proofErr w:type="gramStart"/>
      <w:r>
        <w:rPr>
          <w:sz w:val="24"/>
          <w:szCs w:val="24"/>
        </w:rPr>
        <w:t>Thursday</w:t>
      </w:r>
      <w:proofErr w:type="gramEnd"/>
      <w:r>
        <w:rPr>
          <w:sz w:val="24"/>
          <w:szCs w:val="24"/>
        </w:rPr>
        <w:t xml:space="preserve"> and the book fair will once again be held alongside of the time. Thanks to Mrs. Gantly for </w:t>
      </w:r>
      <w:proofErr w:type="gramStart"/>
      <w:r>
        <w:rPr>
          <w:sz w:val="24"/>
          <w:szCs w:val="24"/>
        </w:rPr>
        <w:t>all of</w:t>
      </w:r>
      <w:proofErr w:type="gramEnd"/>
      <w:r>
        <w:rPr>
          <w:sz w:val="24"/>
          <w:szCs w:val="24"/>
        </w:rPr>
        <w:t xml:space="preserve"> her time and effort put into this for the students. </w:t>
      </w:r>
    </w:p>
    <w:p w14:paraId="1B5EA89F" w14:textId="77777777" w:rsidR="00FC59FB" w:rsidRDefault="00FC59FB" w:rsidP="00FC59FB">
      <w:pPr>
        <w:ind w:left="720"/>
        <w:rPr>
          <w:sz w:val="24"/>
          <w:szCs w:val="24"/>
        </w:rPr>
      </w:pPr>
      <w:r>
        <w:rPr>
          <w:sz w:val="24"/>
          <w:szCs w:val="24"/>
        </w:rPr>
        <w:t xml:space="preserve">Our 2 student teachers in junior high are past the midpoint of their time with us and are progressing so well. We hope to have at least 2 again in the spring for what is called the AFX, which is the advanced longer placement at the end of their university schedule. </w:t>
      </w:r>
    </w:p>
    <w:p w14:paraId="19779A2E" w14:textId="77777777" w:rsidR="00FC59FB" w:rsidRDefault="00FC59FB" w:rsidP="00FC59FB">
      <w:pPr>
        <w:ind w:left="720"/>
        <w:rPr>
          <w:sz w:val="24"/>
          <w:szCs w:val="24"/>
        </w:rPr>
      </w:pPr>
      <w:r>
        <w:rPr>
          <w:sz w:val="24"/>
          <w:szCs w:val="24"/>
        </w:rPr>
        <w:t xml:space="preserve">We had both our elementary and junior high wellness teams attend a symposium at our Lumen Christ center to learn about student leadership </w:t>
      </w:r>
      <w:proofErr w:type="gramStart"/>
      <w:r>
        <w:rPr>
          <w:sz w:val="24"/>
          <w:szCs w:val="24"/>
        </w:rPr>
        <w:t>in the area of</w:t>
      </w:r>
      <w:proofErr w:type="gramEnd"/>
      <w:r>
        <w:rPr>
          <w:sz w:val="24"/>
          <w:szCs w:val="24"/>
        </w:rPr>
        <w:t xml:space="preserve"> mental health and wellness. These student leaders also lead activities, events and learning opportunities for their peers and we are very proud of them. </w:t>
      </w:r>
    </w:p>
    <w:p w14:paraId="1C6295F4" w14:textId="77777777" w:rsidR="00FC59FB" w:rsidRDefault="00FC59FB" w:rsidP="00FC59FB">
      <w:pPr>
        <w:ind w:left="720"/>
        <w:rPr>
          <w:sz w:val="24"/>
          <w:szCs w:val="24"/>
        </w:rPr>
      </w:pPr>
      <w:r>
        <w:rPr>
          <w:sz w:val="24"/>
          <w:szCs w:val="24"/>
        </w:rPr>
        <w:t xml:space="preserve">Our senior volleyball teams participated in the Holy Trinity Invitational Tournament this past weekend and represented our school well. The girls earned third place. </w:t>
      </w:r>
    </w:p>
    <w:p w14:paraId="0D1F70CF" w14:textId="77777777" w:rsidR="00FC59FB" w:rsidRDefault="00FC59FB" w:rsidP="00FC59FB">
      <w:pPr>
        <w:ind w:left="720"/>
        <w:rPr>
          <w:sz w:val="24"/>
          <w:szCs w:val="24"/>
        </w:rPr>
      </w:pPr>
      <w:r>
        <w:rPr>
          <w:sz w:val="24"/>
          <w:szCs w:val="24"/>
        </w:rPr>
        <w:t xml:space="preserve">We were honored to host Olympians Katherine and Michelle Plouffe last week along with </w:t>
      </w:r>
      <w:proofErr w:type="gramStart"/>
      <w:r>
        <w:rPr>
          <w:sz w:val="24"/>
          <w:szCs w:val="24"/>
        </w:rPr>
        <w:t>Minister</w:t>
      </w:r>
      <w:proofErr w:type="gramEnd"/>
      <w:r>
        <w:rPr>
          <w:sz w:val="24"/>
          <w:szCs w:val="24"/>
        </w:rPr>
        <w:t xml:space="preserve"> of Sport and Tourism. The </w:t>
      </w:r>
      <w:proofErr w:type="gramStart"/>
      <w:r>
        <w:rPr>
          <w:sz w:val="24"/>
          <w:szCs w:val="24"/>
        </w:rPr>
        <w:t>twins</w:t>
      </w:r>
      <w:proofErr w:type="gramEnd"/>
      <w:r>
        <w:rPr>
          <w:sz w:val="24"/>
          <w:szCs w:val="24"/>
        </w:rPr>
        <w:t xml:space="preserve"> athletes were students here previously and came back to share their journey to </w:t>
      </w:r>
      <w:proofErr w:type="gramStart"/>
      <w:r>
        <w:rPr>
          <w:sz w:val="24"/>
          <w:szCs w:val="24"/>
        </w:rPr>
        <w:t>Olympics</w:t>
      </w:r>
      <w:proofErr w:type="gramEnd"/>
      <w:r>
        <w:rPr>
          <w:sz w:val="24"/>
          <w:szCs w:val="24"/>
        </w:rPr>
        <w:t xml:space="preserve">, their faith and their words of wisdom for students about never giving up, setting and working towards a goal and the idea of failing forward. It was such a great moment to hear them speak, truly champions as humans. </w:t>
      </w:r>
    </w:p>
    <w:p w14:paraId="0A376D66" w14:textId="77777777" w:rsidR="00FC59FB" w:rsidRDefault="00FC59FB" w:rsidP="00FC59FB">
      <w:pPr>
        <w:ind w:left="720"/>
        <w:rPr>
          <w:sz w:val="24"/>
          <w:szCs w:val="24"/>
        </w:rPr>
      </w:pPr>
      <w:r>
        <w:rPr>
          <w:sz w:val="24"/>
          <w:szCs w:val="24"/>
        </w:rPr>
        <w:t xml:space="preserve">Finally, our school growth plan will be updated by the end of the week and is available to be found on the school website. As an aside, we update this 3 times </w:t>
      </w:r>
      <w:proofErr w:type="gramStart"/>
      <w:r>
        <w:rPr>
          <w:sz w:val="24"/>
          <w:szCs w:val="24"/>
        </w:rPr>
        <w:t>through</w:t>
      </w:r>
      <w:proofErr w:type="gramEnd"/>
      <w:r>
        <w:rPr>
          <w:sz w:val="24"/>
          <w:szCs w:val="24"/>
        </w:rPr>
        <w:t xml:space="preserve"> the year. </w:t>
      </w:r>
    </w:p>
    <w:p w14:paraId="7EA9A84B" w14:textId="77777777" w:rsidR="00CB7E3D" w:rsidRDefault="00CB7E3D" w:rsidP="00CB7E3D">
      <w:pPr>
        <w:pStyle w:val="ListParagraph"/>
        <w:rPr>
          <w:rFonts w:ascii="Arial" w:hAnsi="Arial" w:cs="Arial"/>
          <w:color w:val="000000"/>
        </w:rPr>
      </w:pPr>
    </w:p>
    <w:p w14:paraId="745DBD45" w14:textId="77777777" w:rsidR="00CB7E3D" w:rsidRDefault="00CB7E3D" w:rsidP="00CB7E3D">
      <w:pPr>
        <w:pStyle w:val="ListParagraph"/>
        <w:rPr>
          <w:rFonts w:ascii="Arial" w:hAnsi="Arial" w:cs="Arial"/>
          <w:color w:val="000000"/>
        </w:rPr>
      </w:pPr>
    </w:p>
    <w:p w14:paraId="47DC2FD5" w14:textId="3178D907" w:rsidR="00403201" w:rsidRPr="00FC59FB" w:rsidRDefault="00F73C71" w:rsidP="00FC59FB">
      <w:pPr>
        <w:rPr>
          <w:rFonts w:ascii="Arial" w:hAnsi="Arial" w:cs="Arial"/>
          <w:color w:val="000000"/>
        </w:rPr>
      </w:pPr>
      <w:r>
        <w:rPr>
          <w:rFonts w:ascii="Arial" w:hAnsi="Arial" w:cs="Arial"/>
          <w:color w:val="000000"/>
        </w:rPr>
        <w:t>7:00</w:t>
      </w:r>
      <w:proofErr w:type="gramStart"/>
      <w:r>
        <w:rPr>
          <w:rFonts w:ascii="Arial" w:hAnsi="Arial" w:cs="Arial"/>
          <w:color w:val="000000"/>
        </w:rPr>
        <w:t xml:space="preserve">pm  </w:t>
      </w:r>
      <w:r w:rsidR="00403201" w:rsidRPr="00FC59FB">
        <w:rPr>
          <w:rFonts w:ascii="Arial" w:hAnsi="Arial" w:cs="Arial"/>
          <w:color w:val="000000"/>
        </w:rPr>
        <w:t>Treasurer’s</w:t>
      </w:r>
      <w:proofErr w:type="gramEnd"/>
      <w:r w:rsidR="00403201" w:rsidRPr="00FC59FB">
        <w:rPr>
          <w:rFonts w:ascii="Arial" w:hAnsi="Arial" w:cs="Arial"/>
          <w:color w:val="000000"/>
        </w:rPr>
        <w:t xml:space="preserve"> Report – </w:t>
      </w:r>
      <w:r w:rsidR="00530A03" w:rsidRPr="00FC59FB">
        <w:rPr>
          <w:rFonts w:ascii="Arial" w:hAnsi="Arial" w:cs="Arial"/>
          <w:color w:val="000000"/>
        </w:rPr>
        <w:t>Candice</w:t>
      </w:r>
    </w:p>
    <w:p w14:paraId="4D65A3DD" w14:textId="23BBA8E5" w:rsidR="00403201" w:rsidRDefault="00F73C71" w:rsidP="00403201">
      <w:pPr>
        <w:pStyle w:val="ListParagraph"/>
        <w:rPr>
          <w:rFonts w:ascii="Arial" w:hAnsi="Arial" w:cs="Arial"/>
          <w:color w:val="000000"/>
        </w:rPr>
      </w:pPr>
      <w:r>
        <w:rPr>
          <w:rFonts w:ascii="Arial" w:hAnsi="Arial" w:cs="Arial"/>
          <w:color w:val="000000"/>
        </w:rPr>
        <w:t>No changes from last minutes</w:t>
      </w:r>
    </w:p>
    <w:p w14:paraId="3B4812D0" w14:textId="77777777" w:rsidR="00403201" w:rsidRDefault="00403201" w:rsidP="00403201">
      <w:pPr>
        <w:pStyle w:val="ListParagraph"/>
        <w:rPr>
          <w:rFonts w:ascii="Arial" w:hAnsi="Arial" w:cs="Arial"/>
          <w:color w:val="000000"/>
        </w:rPr>
      </w:pPr>
    </w:p>
    <w:p w14:paraId="233A909B" w14:textId="7DC2510E" w:rsidR="001402EA" w:rsidRPr="00F73C71" w:rsidRDefault="00F73C71" w:rsidP="00F73C71">
      <w:pPr>
        <w:rPr>
          <w:rFonts w:ascii="Arial" w:hAnsi="Arial" w:cs="Arial"/>
          <w:color w:val="000000"/>
        </w:rPr>
      </w:pPr>
      <w:r>
        <w:rPr>
          <w:rFonts w:ascii="Arial" w:hAnsi="Arial" w:cs="Arial"/>
          <w:color w:val="000000"/>
        </w:rPr>
        <w:t>7:00</w:t>
      </w:r>
      <w:proofErr w:type="gramStart"/>
      <w:r>
        <w:rPr>
          <w:rFonts w:ascii="Arial" w:hAnsi="Arial" w:cs="Arial"/>
          <w:color w:val="000000"/>
        </w:rPr>
        <w:t xml:space="preserve">pm  </w:t>
      </w:r>
      <w:r w:rsidR="001402EA" w:rsidRPr="00F73C71">
        <w:rPr>
          <w:rFonts w:ascii="Arial" w:hAnsi="Arial" w:cs="Arial"/>
          <w:color w:val="000000"/>
        </w:rPr>
        <w:t>Old</w:t>
      </w:r>
      <w:proofErr w:type="gramEnd"/>
      <w:r w:rsidR="001402EA" w:rsidRPr="00F73C71">
        <w:rPr>
          <w:rFonts w:ascii="Arial" w:hAnsi="Arial" w:cs="Arial"/>
          <w:color w:val="000000"/>
        </w:rPr>
        <w:t xml:space="preserve"> Business</w:t>
      </w:r>
      <w:r w:rsidR="008C360D" w:rsidRPr="00F73C71">
        <w:rPr>
          <w:rFonts w:ascii="Arial" w:hAnsi="Arial" w:cs="Arial"/>
          <w:color w:val="000000"/>
        </w:rPr>
        <w:t xml:space="preserve"> – Principal</w:t>
      </w:r>
    </w:p>
    <w:p w14:paraId="29A4D00C" w14:textId="77777777" w:rsidR="001402EA" w:rsidRDefault="001402EA" w:rsidP="001402EA">
      <w:pPr>
        <w:rPr>
          <w:rFonts w:ascii="Arial" w:hAnsi="Arial" w:cs="Arial"/>
          <w:color w:val="000000"/>
        </w:rPr>
      </w:pPr>
    </w:p>
    <w:p w14:paraId="2149B41E" w14:textId="77777777" w:rsidR="001402EA" w:rsidRPr="001402EA" w:rsidRDefault="001402EA" w:rsidP="001402EA">
      <w:pPr>
        <w:rPr>
          <w:rFonts w:ascii="Arial" w:hAnsi="Arial" w:cs="Arial"/>
          <w:color w:val="000000"/>
        </w:rPr>
      </w:pPr>
    </w:p>
    <w:p w14:paraId="1A635672" w14:textId="12652FD9" w:rsidR="002A2DAA" w:rsidRPr="00F73C71" w:rsidRDefault="00F91517" w:rsidP="00F73C71">
      <w:pPr>
        <w:rPr>
          <w:rFonts w:ascii="Arial" w:hAnsi="Arial" w:cs="Arial"/>
          <w:color w:val="000000"/>
        </w:rPr>
      </w:pPr>
      <w:r>
        <w:rPr>
          <w:rFonts w:ascii="Arial" w:hAnsi="Arial" w:cs="Arial"/>
          <w:color w:val="000000"/>
        </w:rPr>
        <w:t>7:03</w:t>
      </w:r>
      <w:proofErr w:type="gramStart"/>
      <w:r>
        <w:rPr>
          <w:rFonts w:ascii="Arial" w:hAnsi="Arial" w:cs="Arial"/>
          <w:color w:val="000000"/>
        </w:rPr>
        <w:t xml:space="preserve">pm  </w:t>
      </w:r>
      <w:r w:rsidR="002A2DAA" w:rsidRPr="00F73C71">
        <w:rPr>
          <w:rFonts w:ascii="Arial" w:hAnsi="Arial" w:cs="Arial"/>
          <w:color w:val="000000"/>
        </w:rPr>
        <w:t>New</w:t>
      </w:r>
      <w:proofErr w:type="gramEnd"/>
      <w:r w:rsidR="002A2DAA" w:rsidRPr="00F73C71">
        <w:rPr>
          <w:rFonts w:ascii="Arial" w:hAnsi="Arial" w:cs="Arial"/>
          <w:color w:val="000000"/>
        </w:rPr>
        <w:t xml:space="preserve"> Business</w:t>
      </w:r>
      <w:r w:rsidR="00530A03" w:rsidRPr="00F73C71">
        <w:rPr>
          <w:rFonts w:ascii="Arial" w:hAnsi="Arial" w:cs="Arial"/>
          <w:color w:val="000000"/>
        </w:rPr>
        <w:t xml:space="preserve"> </w:t>
      </w:r>
      <w:r w:rsidR="00EE7975" w:rsidRPr="00F73C71">
        <w:rPr>
          <w:rFonts w:ascii="Arial" w:hAnsi="Arial" w:cs="Arial"/>
          <w:color w:val="000000"/>
        </w:rPr>
        <w:t>–</w:t>
      </w:r>
      <w:r w:rsidR="002A2DAA" w:rsidRPr="00F73C71">
        <w:rPr>
          <w:rFonts w:ascii="Arial" w:hAnsi="Arial" w:cs="Arial"/>
          <w:color w:val="000000"/>
        </w:rPr>
        <w:t xml:space="preserve"> </w:t>
      </w:r>
      <w:r w:rsidR="00530A03" w:rsidRPr="00F73C71">
        <w:rPr>
          <w:rFonts w:ascii="Arial" w:hAnsi="Arial" w:cs="Arial"/>
          <w:color w:val="000000"/>
        </w:rPr>
        <w:t>Tiffany</w:t>
      </w:r>
    </w:p>
    <w:p w14:paraId="287297A9" w14:textId="1176E124" w:rsidR="00CB7E3D" w:rsidRDefault="00CB7E3D" w:rsidP="00CB7E3D">
      <w:pPr>
        <w:pStyle w:val="ListParagraph"/>
        <w:ind w:left="1440"/>
        <w:rPr>
          <w:rFonts w:ascii="Arial" w:hAnsi="Arial" w:cs="Arial"/>
          <w:color w:val="000000"/>
        </w:rPr>
      </w:pPr>
      <w:r>
        <w:rPr>
          <w:rFonts w:ascii="Arial" w:hAnsi="Arial" w:cs="Arial"/>
          <w:color w:val="000000"/>
        </w:rPr>
        <w:t>-School Wish List – Principal</w:t>
      </w:r>
    </w:p>
    <w:p w14:paraId="69E645BE" w14:textId="4CD629A8" w:rsidR="00F91517" w:rsidRDefault="005D12EC" w:rsidP="00CB7E3D">
      <w:pPr>
        <w:pStyle w:val="ListParagraph"/>
        <w:ind w:left="1440"/>
        <w:rPr>
          <w:rFonts w:ascii="Arial" w:hAnsi="Arial" w:cs="Arial"/>
          <w:color w:val="000000"/>
        </w:rPr>
      </w:pPr>
      <w:r>
        <w:rPr>
          <w:rFonts w:ascii="Arial" w:hAnsi="Arial" w:cs="Arial"/>
          <w:color w:val="000000"/>
        </w:rPr>
        <w:t xml:space="preserve">Total Ask: </w:t>
      </w:r>
      <w:r w:rsidR="007B56C6">
        <w:rPr>
          <w:rFonts w:ascii="Arial" w:hAnsi="Arial" w:cs="Arial"/>
          <w:color w:val="000000"/>
        </w:rPr>
        <w:t>$52, 959</w:t>
      </w:r>
      <w:r w:rsidR="007A5276">
        <w:rPr>
          <w:rFonts w:ascii="Arial" w:hAnsi="Arial" w:cs="Arial"/>
          <w:color w:val="000000"/>
        </w:rPr>
        <w:t>.20</w:t>
      </w:r>
    </w:p>
    <w:p w14:paraId="79B03BAB" w14:textId="4B58F79D" w:rsidR="007B56C6" w:rsidRDefault="005D12EC" w:rsidP="007A5276">
      <w:pPr>
        <w:pStyle w:val="ListParagraph"/>
        <w:ind w:left="1440" w:firstLine="720"/>
        <w:rPr>
          <w:rFonts w:ascii="Arial" w:hAnsi="Arial" w:cs="Arial"/>
          <w:color w:val="000000"/>
        </w:rPr>
      </w:pPr>
      <w:r>
        <w:rPr>
          <w:rFonts w:ascii="Arial" w:hAnsi="Arial" w:cs="Arial"/>
          <w:color w:val="000000"/>
        </w:rPr>
        <w:t xml:space="preserve">Musical Instruments: </w:t>
      </w:r>
      <w:r w:rsidR="006020CC">
        <w:rPr>
          <w:rFonts w:ascii="Arial" w:hAnsi="Arial" w:cs="Arial"/>
          <w:color w:val="000000"/>
        </w:rPr>
        <w:t>$</w:t>
      </w:r>
      <w:r>
        <w:rPr>
          <w:rFonts w:ascii="Arial" w:hAnsi="Arial" w:cs="Arial"/>
          <w:color w:val="000000"/>
        </w:rPr>
        <w:t>32, 000</w:t>
      </w:r>
    </w:p>
    <w:p w14:paraId="1BF68E89" w14:textId="6D7901E2" w:rsidR="005D12EC" w:rsidRDefault="006020CC" w:rsidP="007A5276">
      <w:pPr>
        <w:pStyle w:val="ListParagraph"/>
        <w:ind w:left="1440" w:firstLine="720"/>
        <w:rPr>
          <w:rFonts w:ascii="Arial" w:hAnsi="Arial" w:cs="Arial"/>
          <w:color w:val="000000"/>
        </w:rPr>
      </w:pPr>
      <w:r>
        <w:rPr>
          <w:rFonts w:ascii="Arial" w:hAnsi="Arial" w:cs="Arial"/>
          <w:color w:val="000000"/>
        </w:rPr>
        <w:t>Construction: $1000</w:t>
      </w:r>
    </w:p>
    <w:p w14:paraId="76B2A999" w14:textId="22CDC706" w:rsidR="006020CC" w:rsidRDefault="006020CC" w:rsidP="007A5276">
      <w:pPr>
        <w:pStyle w:val="ListParagraph"/>
        <w:ind w:left="1440" w:firstLine="720"/>
        <w:rPr>
          <w:rFonts w:ascii="Arial" w:hAnsi="Arial" w:cs="Arial"/>
          <w:color w:val="000000"/>
        </w:rPr>
      </w:pPr>
      <w:r>
        <w:rPr>
          <w:rFonts w:ascii="Arial" w:hAnsi="Arial" w:cs="Arial"/>
          <w:color w:val="000000"/>
        </w:rPr>
        <w:t>Alberta Musical Theatre: $1000</w:t>
      </w:r>
    </w:p>
    <w:p w14:paraId="45177F3F" w14:textId="7B1DC79B" w:rsidR="00447371" w:rsidRDefault="00447371" w:rsidP="007A5276">
      <w:pPr>
        <w:pStyle w:val="ListParagraph"/>
        <w:ind w:left="1440" w:firstLine="720"/>
        <w:rPr>
          <w:rFonts w:ascii="Arial" w:hAnsi="Arial" w:cs="Arial"/>
          <w:color w:val="000000"/>
        </w:rPr>
      </w:pPr>
      <w:r>
        <w:rPr>
          <w:rFonts w:ascii="Arial" w:hAnsi="Arial" w:cs="Arial"/>
          <w:color w:val="000000"/>
        </w:rPr>
        <w:lastRenderedPageBreak/>
        <w:t>Library Books</w:t>
      </w:r>
      <w:r w:rsidR="00A20214">
        <w:rPr>
          <w:rFonts w:ascii="Arial" w:hAnsi="Arial" w:cs="Arial"/>
          <w:color w:val="000000"/>
        </w:rPr>
        <w:t>/Classroom Libraries: $2000</w:t>
      </w:r>
    </w:p>
    <w:p w14:paraId="741B47D3" w14:textId="0817A29E" w:rsidR="00A20214" w:rsidRDefault="00A20214" w:rsidP="007A5276">
      <w:pPr>
        <w:pStyle w:val="ListParagraph"/>
        <w:ind w:left="1440" w:firstLine="720"/>
        <w:rPr>
          <w:rFonts w:ascii="Arial" w:hAnsi="Arial" w:cs="Arial"/>
          <w:color w:val="000000"/>
        </w:rPr>
      </w:pPr>
      <w:r>
        <w:rPr>
          <w:rFonts w:ascii="Arial" w:hAnsi="Arial" w:cs="Arial"/>
          <w:color w:val="000000"/>
        </w:rPr>
        <w:t>Chromebooks: $12, 278.70</w:t>
      </w:r>
    </w:p>
    <w:p w14:paraId="06DF0B4B" w14:textId="56EF0C9B" w:rsidR="00A20214" w:rsidRDefault="00A20214" w:rsidP="007A5276">
      <w:pPr>
        <w:pStyle w:val="ListParagraph"/>
        <w:ind w:left="1440" w:firstLine="720"/>
        <w:rPr>
          <w:rFonts w:ascii="Arial" w:hAnsi="Arial" w:cs="Arial"/>
          <w:color w:val="000000"/>
        </w:rPr>
      </w:pPr>
      <w:r>
        <w:rPr>
          <w:rFonts w:ascii="Arial" w:hAnsi="Arial" w:cs="Arial"/>
          <w:color w:val="000000"/>
        </w:rPr>
        <w:t>School Uniforms</w:t>
      </w:r>
      <w:r w:rsidR="007211CC">
        <w:rPr>
          <w:rFonts w:ascii="Arial" w:hAnsi="Arial" w:cs="Arial"/>
          <w:color w:val="000000"/>
        </w:rPr>
        <w:t>, Athletics and Leadership: $2500</w:t>
      </w:r>
    </w:p>
    <w:p w14:paraId="036776D8" w14:textId="02B307C4" w:rsidR="007211CC" w:rsidRDefault="007211CC" w:rsidP="007A5276">
      <w:pPr>
        <w:pStyle w:val="ListParagraph"/>
        <w:ind w:left="1440" w:firstLine="720"/>
        <w:rPr>
          <w:rFonts w:ascii="Arial" w:hAnsi="Arial" w:cs="Arial"/>
          <w:color w:val="000000"/>
        </w:rPr>
      </w:pPr>
      <w:r>
        <w:rPr>
          <w:rFonts w:ascii="Arial" w:hAnsi="Arial" w:cs="Arial"/>
          <w:color w:val="000000"/>
        </w:rPr>
        <w:t>PE Equipment and Rocks and Rings: $1850</w:t>
      </w:r>
    </w:p>
    <w:p w14:paraId="3D42DA7F" w14:textId="52D17820" w:rsidR="00CB7E3D" w:rsidRDefault="00CB7E3D" w:rsidP="00CB7E3D">
      <w:pPr>
        <w:pStyle w:val="ListParagraph"/>
        <w:ind w:left="1440"/>
        <w:rPr>
          <w:rFonts w:ascii="Arial" w:hAnsi="Arial" w:cs="Arial"/>
          <w:color w:val="000000"/>
        </w:rPr>
      </w:pPr>
      <w:r>
        <w:rPr>
          <w:rFonts w:ascii="Arial" w:hAnsi="Arial" w:cs="Arial"/>
          <w:color w:val="000000"/>
        </w:rPr>
        <w:t>-Assurance Survey</w:t>
      </w:r>
    </w:p>
    <w:p w14:paraId="27C2F3DA" w14:textId="24F25F70" w:rsidR="007A5276" w:rsidRDefault="002E5679" w:rsidP="00B76079">
      <w:pPr>
        <w:pStyle w:val="ListParagraph"/>
        <w:ind w:left="2160"/>
        <w:rPr>
          <w:rFonts w:ascii="Arial" w:hAnsi="Arial" w:cs="Arial"/>
          <w:color w:val="000000"/>
        </w:rPr>
      </w:pPr>
      <w:r>
        <w:rPr>
          <w:rFonts w:ascii="Arial" w:hAnsi="Arial" w:cs="Arial"/>
          <w:color w:val="000000"/>
        </w:rPr>
        <w:t xml:space="preserve">Corinne showed the </w:t>
      </w:r>
      <w:r w:rsidR="00B76079">
        <w:rPr>
          <w:rFonts w:ascii="Arial" w:hAnsi="Arial" w:cs="Arial"/>
          <w:color w:val="000000"/>
        </w:rPr>
        <w:t xml:space="preserve">assurance survey dashboard available through the school website </w:t>
      </w:r>
    </w:p>
    <w:p w14:paraId="43682C27" w14:textId="2E1C8B21" w:rsidR="00CB7E3D" w:rsidRDefault="00CB7E3D" w:rsidP="00CB7E3D">
      <w:pPr>
        <w:pStyle w:val="ListParagraph"/>
        <w:ind w:left="1440"/>
        <w:rPr>
          <w:rFonts w:ascii="Arial" w:hAnsi="Arial" w:cs="Arial"/>
          <w:color w:val="000000"/>
        </w:rPr>
      </w:pPr>
      <w:r>
        <w:rPr>
          <w:rFonts w:ascii="Arial" w:hAnsi="Arial" w:cs="Arial"/>
          <w:color w:val="000000"/>
        </w:rPr>
        <w:t>-School Growth Plan</w:t>
      </w:r>
    </w:p>
    <w:p w14:paraId="0CA6B3F0" w14:textId="7E0169FD" w:rsidR="00045A89" w:rsidRDefault="00045A89" w:rsidP="00045A89">
      <w:pPr>
        <w:pStyle w:val="ListParagraph"/>
        <w:ind w:left="2160"/>
        <w:rPr>
          <w:rFonts w:ascii="Arial" w:hAnsi="Arial" w:cs="Arial"/>
          <w:color w:val="000000"/>
        </w:rPr>
      </w:pPr>
      <w:r>
        <w:rPr>
          <w:rFonts w:ascii="Arial" w:hAnsi="Arial" w:cs="Arial"/>
          <w:color w:val="000000"/>
        </w:rPr>
        <w:t xml:space="preserve">Corinne showed how to access the school growth plan on school website </w:t>
      </w:r>
    </w:p>
    <w:p w14:paraId="091BDAD4" w14:textId="77777777" w:rsidR="00045A89" w:rsidRDefault="00045A89" w:rsidP="00CB7E3D">
      <w:pPr>
        <w:pStyle w:val="ListParagraph"/>
        <w:ind w:left="1440"/>
        <w:rPr>
          <w:rFonts w:ascii="Arial" w:hAnsi="Arial" w:cs="Arial"/>
          <w:color w:val="000000"/>
        </w:rPr>
      </w:pPr>
    </w:p>
    <w:p w14:paraId="0E5AD4E2" w14:textId="0F2C81EA" w:rsidR="00CB7E3D" w:rsidRDefault="00CB7E3D" w:rsidP="00CB7E3D">
      <w:pPr>
        <w:pStyle w:val="ListParagraph"/>
        <w:ind w:left="1440"/>
        <w:rPr>
          <w:rFonts w:ascii="Arial" w:hAnsi="Arial" w:cs="Arial"/>
          <w:color w:val="000000"/>
        </w:rPr>
      </w:pPr>
      <w:r>
        <w:rPr>
          <w:rFonts w:ascii="Arial" w:hAnsi="Arial" w:cs="Arial"/>
          <w:color w:val="000000"/>
        </w:rPr>
        <w:t>-</w:t>
      </w:r>
      <w:r w:rsidR="00530A03">
        <w:rPr>
          <w:rFonts w:ascii="Arial" w:hAnsi="Arial" w:cs="Arial"/>
          <w:color w:val="000000"/>
        </w:rPr>
        <w:t>How/Ways to Reach Parents – Tiffany</w:t>
      </w:r>
    </w:p>
    <w:p w14:paraId="1A635675" w14:textId="68766F67" w:rsidR="00EE7975" w:rsidRPr="008C360D" w:rsidRDefault="00AC5571" w:rsidP="008C7720">
      <w:pPr>
        <w:ind w:left="2160"/>
        <w:rPr>
          <w:rFonts w:ascii="Arial" w:hAnsi="Arial" w:cs="Arial"/>
          <w:color w:val="000000"/>
        </w:rPr>
      </w:pPr>
      <w:r>
        <w:rPr>
          <w:rFonts w:ascii="Arial" w:hAnsi="Arial" w:cs="Arial"/>
          <w:color w:val="000000"/>
        </w:rPr>
        <w:t xml:space="preserve">Discussions of emails, texts and </w:t>
      </w:r>
      <w:r w:rsidR="00C500AE">
        <w:rPr>
          <w:rFonts w:ascii="Arial" w:hAnsi="Arial" w:cs="Arial"/>
          <w:color w:val="000000"/>
        </w:rPr>
        <w:t xml:space="preserve">messages from the school. </w:t>
      </w:r>
      <w:r w:rsidR="00236B01">
        <w:rPr>
          <w:rFonts w:ascii="Arial" w:hAnsi="Arial" w:cs="Arial"/>
          <w:color w:val="000000"/>
        </w:rPr>
        <w:t xml:space="preserve">School will look to contacting families who have opted out of communication from the school. </w:t>
      </w:r>
      <w:r w:rsidR="00C500AE">
        <w:rPr>
          <w:rFonts w:ascii="Arial" w:hAnsi="Arial" w:cs="Arial"/>
          <w:color w:val="000000"/>
        </w:rPr>
        <w:t xml:space="preserve">Janice suggested a newsletter item from SAC. Discussions took place regarding setting up an SAC Instagram account. </w:t>
      </w:r>
    </w:p>
    <w:p w14:paraId="1A635676" w14:textId="77777777" w:rsidR="002A2DAA" w:rsidRDefault="002A2DAA" w:rsidP="002A2DAA">
      <w:pPr>
        <w:pStyle w:val="ListParagraph"/>
        <w:rPr>
          <w:rFonts w:ascii="Arial" w:hAnsi="Arial" w:cs="Arial"/>
          <w:color w:val="000000"/>
        </w:rPr>
      </w:pPr>
    </w:p>
    <w:p w14:paraId="1A635677" w14:textId="77777777" w:rsidR="002A2DAA" w:rsidRPr="002A2DAA" w:rsidRDefault="002A2DAA" w:rsidP="002A2DAA">
      <w:pPr>
        <w:pStyle w:val="ListParagraph"/>
        <w:rPr>
          <w:rFonts w:ascii="Arial" w:hAnsi="Arial" w:cs="Arial"/>
          <w:color w:val="000000"/>
        </w:rPr>
      </w:pPr>
    </w:p>
    <w:p w14:paraId="1A635678" w14:textId="2193D1D4" w:rsidR="002A2DAA" w:rsidRPr="00530A03" w:rsidRDefault="002A2DAA" w:rsidP="00530A03">
      <w:pPr>
        <w:pStyle w:val="ListParagraph"/>
        <w:numPr>
          <w:ilvl w:val="0"/>
          <w:numId w:val="3"/>
        </w:numPr>
        <w:rPr>
          <w:rFonts w:ascii="Arial" w:hAnsi="Arial" w:cs="Arial"/>
          <w:color w:val="000000"/>
        </w:rPr>
      </w:pPr>
      <w:r w:rsidRPr="00530A03">
        <w:rPr>
          <w:rFonts w:ascii="Arial" w:hAnsi="Arial" w:cs="Arial"/>
          <w:color w:val="000000"/>
        </w:rPr>
        <w:t xml:space="preserve">Adjournment at </w:t>
      </w:r>
      <w:r w:rsidR="008C7720">
        <w:rPr>
          <w:rFonts w:ascii="Arial" w:hAnsi="Arial" w:cs="Arial"/>
          <w:color w:val="000000"/>
        </w:rPr>
        <w:t xml:space="preserve">7:44 </w:t>
      </w:r>
      <w:proofErr w:type="gramStart"/>
      <w:r w:rsidR="008C7720">
        <w:rPr>
          <w:rFonts w:ascii="Arial" w:hAnsi="Arial" w:cs="Arial"/>
          <w:color w:val="000000"/>
        </w:rPr>
        <w:t xml:space="preserve">pm </w:t>
      </w:r>
      <w:r w:rsidR="00403201" w:rsidRPr="00530A03">
        <w:rPr>
          <w:rFonts w:ascii="Arial" w:hAnsi="Arial" w:cs="Arial"/>
          <w:color w:val="000000"/>
        </w:rPr>
        <w:t xml:space="preserve"> and</w:t>
      </w:r>
      <w:proofErr w:type="gramEnd"/>
      <w:r w:rsidR="00403201" w:rsidRPr="00530A03">
        <w:rPr>
          <w:rFonts w:ascii="Arial" w:hAnsi="Arial" w:cs="Arial"/>
          <w:color w:val="000000"/>
        </w:rPr>
        <w:t xml:space="preserve"> Next Meeting </w:t>
      </w:r>
      <w:r w:rsidR="008C7720">
        <w:rPr>
          <w:rFonts w:ascii="Arial" w:hAnsi="Arial" w:cs="Arial"/>
          <w:color w:val="000000"/>
        </w:rPr>
        <w:t>January 27, 2024</w:t>
      </w:r>
    </w:p>
    <w:sectPr w:rsidR="002A2DAA" w:rsidRPr="00530A03" w:rsidSect="002F0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7D2"/>
    <w:multiLevelType w:val="hybridMultilevel"/>
    <w:tmpl w:val="BAF8372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65154"/>
    <w:multiLevelType w:val="hybridMultilevel"/>
    <w:tmpl w:val="2A8A3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110A5B"/>
    <w:multiLevelType w:val="hybridMultilevel"/>
    <w:tmpl w:val="2A8A3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464349">
    <w:abstractNumId w:val="1"/>
  </w:num>
  <w:num w:numId="2" w16cid:durableId="175316045">
    <w:abstractNumId w:val="2"/>
  </w:num>
  <w:num w:numId="3" w16cid:durableId="110672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AA"/>
    <w:rsid w:val="00045A89"/>
    <w:rsid w:val="000A1E3B"/>
    <w:rsid w:val="000D0344"/>
    <w:rsid w:val="001402EA"/>
    <w:rsid w:val="00184E5A"/>
    <w:rsid w:val="001C3F96"/>
    <w:rsid w:val="00206949"/>
    <w:rsid w:val="00233EB7"/>
    <w:rsid w:val="00236B01"/>
    <w:rsid w:val="002A1489"/>
    <w:rsid w:val="002A2DAA"/>
    <w:rsid w:val="002E5679"/>
    <w:rsid w:val="002F04DE"/>
    <w:rsid w:val="00375CC7"/>
    <w:rsid w:val="003D5993"/>
    <w:rsid w:val="003E56ED"/>
    <w:rsid w:val="00403201"/>
    <w:rsid w:val="00447371"/>
    <w:rsid w:val="00493966"/>
    <w:rsid w:val="004F5B65"/>
    <w:rsid w:val="00530A03"/>
    <w:rsid w:val="005475F2"/>
    <w:rsid w:val="00586BD5"/>
    <w:rsid w:val="005928AC"/>
    <w:rsid w:val="00594E88"/>
    <w:rsid w:val="005C6839"/>
    <w:rsid w:val="005D12EC"/>
    <w:rsid w:val="006020CC"/>
    <w:rsid w:val="00613E35"/>
    <w:rsid w:val="00692597"/>
    <w:rsid w:val="007211CC"/>
    <w:rsid w:val="0074173D"/>
    <w:rsid w:val="007A5276"/>
    <w:rsid w:val="007B56C6"/>
    <w:rsid w:val="007C6A4C"/>
    <w:rsid w:val="008827B9"/>
    <w:rsid w:val="008C360D"/>
    <w:rsid w:val="008C7720"/>
    <w:rsid w:val="008D5394"/>
    <w:rsid w:val="0092509D"/>
    <w:rsid w:val="009344EA"/>
    <w:rsid w:val="00952EB4"/>
    <w:rsid w:val="009C0EBA"/>
    <w:rsid w:val="00A20214"/>
    <w:rsid w:val="00A97A98"/>
    <w:rsid w:val="00AA73B7"/>
    <w:rsid w:val="00AC5571"/>
    <w:rsid w:val="00AD0840"/>
    <w:rsid w:val="00B00AC2"/>
    <w:rsid w:val="00B0733A"/>
    <w:rsid w:val="00B24A61"/>
    <w:rsid w:val="00B27DA5"/>
    <w:rsid w:val="00B65A13"/>
    <w:rsid w:val="00B76079"/>
    <w:rsid w:val="00B77FB3"/>
    <w:rsid w:val="00BD58F3"/>
    <w:rsid w:val="00BE388D"/>
    <w:rsid w:val="00C500AE"/>
    <w:rsid w:val="00C8410A"/>
    <w:rsid w:val="00CB7E3D"/>
    <w:rsid w:val="00DA7CAA"/>
    <w:rsid w:val="00DB08C4"/>
    <w:rsid w:val="00DB60C3"/>
    <w:rsid w:val="00DD7498"/>
    <w:rsid w:val="00E12606"/>
    <w:rsid w:val="00EE0AB9"/>
    <w:rsid w:val="00EE7975"/>
    <w:rsid w:val="00EF0AAA"/>
    <w:rsid w:val="00F503AD"/>
    <w:rsid w:val="00F73C71"/>
    <w:rsid w:val="00F91517"/>
    <w:rsid w:val="00FC59FB"/>
    <w:rsid w:val="00FD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564C"/>
  <w15:docId w15:val="{E05CA1B2-5B01-4AC5-B5C6-B99749EB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A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DAA"/>
    <w:pPr>
      <w:ind w:left="720"/>
      <w:contextualSpacing/>
    </w:pPr>
  </w:style>
  <w:style w:type="paragraph" w:styleId="BalloonText">
    <w:name w:val="Balloon Text"/>
    <w:basedOn w:val="Normal"/>
    <w:link w:val="BalloonTextChar"/>
    <w:uiPriority w:val="99"/>
    <w:semiHidden/>
    <w:unhideWhenUsed/>
    <w:rsid w:val="00403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1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00BFD92006A4AA75DDD55AB1AF8B0" ma:contentTypeVersion="20" ma:contentTypeDescription="Create a new document." ma:contentTypeScope="" ma:versionID="8e97f89ce03edebcdf6bb2bd66a1a930">
  <xsd:schema xmlns:xsd="http://www.w3.org/2001/XMLSchema" xmlns:xs="http://www.w3.org/2001/XMLSchema" xmlns:p="http://schemas.microsoft.com/office/2006/metadata/properties" xmlns:ns1="http://schemas.microsoft.com/sharepoint/v3" xmlns:ns2="1bc348f4-057a-4fbf-9290-ed7e6ee94488" xmlns:ns3="9d329d35-c219-4679-ab57-52ffc7a74372" xmlns:ns4="7804961b-b779-42fe-acc2-1cd97786dfbe" targetNamespace="http://schemas.microsoft.com/office/2006/metadata/properties" ma:root="true" ma:fieldsID="02bf686a9f7d775b1518028f08b0be34" ns1:_="" ns2:_="" ns3:_="" ns4:_="">
    <xsd:import namespace="http://schemas.microsoft.com/sharepoint/v3"/>
    <xsd:import namespace="1bc348f4-057a-4fbf-9290-ed7e6ee94488"/>
    <xsd:import namespace="9d329d35-c219-4679-ab57-52ffc7a74372"/>
    <xsd:import namespace="7804961b-b779-42fe-acc2-1cd97786df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348f4-057a-4fbf-9290-ed7e6ee94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29d35-c219-4679-ab57-52ffc7a743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e138c2a-bfe8-4983-bace-f30db6779ffc}" ma:internalName="TaxCatchAll" ma:showField="CatchAllData" ma:web="9d329d35-c219-4679-ab57-52ffc7a74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04961b-b779-42fe-acc2-1cd97786dfbe" xsi:nil="true"/>
    <lcf76f155ced4ddcb4097134ff3c332f xmlns="1bc348f4-057a-4fbf-9290-ed7e6ee9448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34DA177-BA6F-43A9-B809-65EA1C30A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348f4-057a-4fbf-9290-ed7e6ee94488"/>
    <ds:schemaRef ds:uri="9d329d35-c219-4679-ab57-52ffc7a74372"/>
    <ds:schemaRef ds:uri="7804961b-b779-42fe-acc2-1cd97786d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EB276-7576-42D1-9E72-8FCDF09968D5}">
  <ds:schemaRefs>
    <ds:schemaRef ds:uri="http://schemas.microsoft.com/sharepoint/v3/contenttype/forms"/>
  </ds:schemaRefs>
</ds:datastoreItem>
</file>

<file path=customXml/itemProps3.xml><?xml version="1.0" encoding="utf-8"?>
<ds:datastoreItem xmlns:ds="http://schemas.openxmlformats.org/officeDocument/2006/customXml" ds:itemID="{AF7EEA34-3DA2-411A-8E3B-FCD17CEAA6D2}">
  <ds:schemaRefs>
    <ds:schemaRef ds:uri="http://schemas.microsoft.com/office/2006/metadata/properties"/>
    <ds:schemaRef ds:uri="http://schemas.microsoft.com/office/infopath/2007/PartnerControls"/>
    <ds:schemaRef ds:uri="7804961b-b779-42fe-acc2-1cd97786dfbe"/>
    <ds:schemaRef ds:uri="1bc348f4-057a-4fbf-9290-ed7e6ee94488"/>
    <ds:schemaRef ds:uri="http://schemas.microsoft.com/sharepoint/v3"/>
  </ds:schemaRefs>
</ds:datastoreItem>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id18729</dc:creator>
  <cp:lastModifiedBy>Boutin, Rosanne</cp:lastModifiedBy>
  <cp:revision>3</cp:revision>
  <cp:lastPrinted>2024-11-26T00:20:00Z</cp:lastPrinted>
  <dcterms:created xsi:type="dcterms:W3CDTF">2024-12-11T16:59:00Z</dcterms:created>
  <dcterms:modified xsi:type="dcterms:W3CDTF">2024-12-11T17:00:00Z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0x0101004F400BFD92006A4AA75DDD55AB1AF8B0</vt:lpwstr>
  </property>
  <property fmtid="{D5CDD505-2E9C-101B-9397-08002B2CF9AE}" pid="3" name="MediaServiceImageTags">
    <vt:lpwstr/>
  </property>
</Properties>
</file>